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07" w:rsidRDefault="00257807" w:rsidP="00257807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  <w14:ligatures w14:val="none"/>
        </w:rPr>
      </w:pPr>
      <w:bookmarkStart w:id="0" w:name="_Hlk146800962"/>
      <w:r w:rsidRPr="00D91220">
        <w:rPr>
          <w:rFonts w:ascii="Calibri" w:eastAsia="Calibri Light" w:hAnsi="Calibri" w:cs="Calibri"/>
          <w:kern w:val="0"/>
          <w:sz w:val="24"/>
          <w:szCs w:val="24"/>
          <w14:ligatures w14:val="none"/>
        </w:rPr>
        <w:t>Allegato MOD. C</w:t>
      </w:r>
    </w:p>
    <w:p w:rsidR="00257807" w:rsidRDefault="00257807" w:rsidP="00257807">
      <w:pPr>
        <w:widowControl w:val="0"/>
        <w:autoSpaceDE w:val="0"/>
        <w:autoSpaceDN w:val="0"/>
        <w:spacing w:after="0" w:line="276" w:lineRule="auto"/>
        <w:jc w:val="right"/>
        <w:rPr>
          <w:rFonts w:ascii="Calibri" w:eastAsia="Calibri Light" w:hAnsi="Calibri" w:cs="Calibri"/>
          <w:kern w:val="0"/>
          <w:sz w:val="24"/>
          <w:szCs w:val="24"/>
          <w14:ligatures w14:val="none"/>
        </w:rPr>
      </w:pPr>
    </w:p>
    <w:p w:rsidR="00257807" w:rsidRDefault="00257807" w:rsidP="00257807">
      <w:pPr>
        <w:ind w:left="484" w:right="496"/>
        <w:jc w:val="center"/>
        <w:rPr>
          <w:rFonts w:cstheme="minorHAnsi"/>
          <w:b/>
          <w:sz w:val="24"/>
          <w:szCs w:val="24"/>
        </w:rPr>
      </w:pPr>
      <w:bookmarkStart w:id="1" w:name="_Hlk175138043"/>
      <w:bookmarkStart w:id="2" w:name="_Hlk176863822"/>
      <w:bookmarkEnd w:id="0"/>
    </w:p>
    <w:bookmarkEnd w:id="1"/>
    <w:bookmarkEnd w:id="2"/>
    <w:p w:rsidR="00257807" w:rsidRDefault="00257807" w:rsidP="0025780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AVVISO PUBBLICO DI CO-PROGETTAZIONE</w:t>
      </w:r>
      <w:r w:rsidRPr="0083758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AI SENSI DEL D. LGS. 117/2017</w:t>
      </w:r>
    </w:p>
    <w:p w:rsidR="00257807" w:rsidRDefault="00257807" w:rsidP="00257807">
      <w:pPr>
        <w:pStyle w:val="Default"/>
        <w:jc w:val="center"/>
        <w:rPr>
          <w:b/>
          <w:bCs/>
          <w:sz w:val="23"/>
          <w:szCs w:val="23"/>
        </w:rPr>
      </w:pPr>
      <w:r>
        <w:rPr>
          <w:i/>
          <w:iCs/>
          <w:sz w:val="23"/>
          <w:szCs w:val="23"/>
        </w:rPr>
        <w:t>per la presentazione di progetti volti alla realizzazione di interventi per favorire e promuovere percorsi di</w:t>
      </w:r>
      <w:r w:rsidRPr="00565388">
        <w:rPr>
          <w:b/>
          <w:sz w:val="18"/>
          <w:szCs w:val="18"/>
        </w:rPr>
        <w:t xml:space="preserve"> </w:t>
      </w:r>
      <w:r>
        <w:rPr>
          <w:i/>
          <w:iCs/>
          <w:sz w:val="23"/>
          <w:szCs w:val="23"/>
        </w:rPr>
        <w:t>invecchiamento attivo</w:t>
      </w:r>
    </w:p>
    <w:p w:rsidR="00257807" w:rsidRDefault="00257807" w:rsidP="00257807">
      <w:pPr>
        <w:pStyle w:val="Default"/>
        <w:jc w:val="center"/>
        <w:rPr>
          <w:b/>
          <w:bCs/>
          <w:sz w:val="23"/>
          <w:szCs w:val="23"/>
        </w:rPr>
      </w:pPr>
    </w:p>
    <w:p w:rsidR="00257807" w:rsidRDefault="00257807" w:rsidP="00257807">
      <w:pPr>
        <w:jc w:val="center"/>
      </w:pPr>
      <w:r>
        <w:t xml:space="preserve">L.R. N. 19/2006 – DEL. G.R. N. 353/2022 DI APPROVAZIONE DEL PIANO REGIONALE DELLE POLITICHE SOCIALI 2022-2024. A.D. N. 384/2023 RECANTE INDIRIZZI PER LA PROGRAMMAZIONE E L’UTILIZZO DELLE RISORSE DEL FONDO PREMIALE (A.D. </w:t>
      </w:r>
      <w:proofErr w:type="spellStart"/>
      <w:r>
        <w:t>nn</w:t>
      </w:r>
      <w:proofErr w:type="spellEnd"/>
      <w:r w:rsidRPr="00D92D1F">
        <w:t xml:space="preserve">. 934/2022 – 1035/2022 - </w:t>
      </w:r>
      <w:r w:rsidRPr="00404D4A">
        <w:t>1223/2022</w:t>
      </w:r>
      <w:r w:rsidRPr="00D92D1F">
        <w:t>).</w:t>
      </w:r>
    </w:p>
    <w:p w:rsidR="00257807" w:rsidRPr="00B75440" w:rsidRDefault="00257807" w:rsidP="0025780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:rsidR="00257807" w:rsidRDefault="00257807" w:rsidP="00257807">
      <w:pPr>
        <w:jc w:val="center"/>
        <w:rPr>
          <w:b/>
          <w:bCs/>
          <w:sz w:val="24"/>
          <w:szCs w:val="24"/>
        </w:rPr>
      </w:pPr>
      <w:r w:rsidRPr="00104F19">
        <w:rPr>
          <w:b/>
          <w:bCs/>
          <w:sz w:val="24"/>
          <w:szCs w:val="24"/>
        </w:rPr>
        <w:t>SCHEMA PROPOSTA PROGETTUALE</w:t>
      </w:r>
    </w:p>
    <w:p w:rsidR="00257807" w:rsidRPr="008D1E1F" w:rsidRDefault="00257807" w:rsidP="00257807">
      <w:pPr>
        <w:spacing w:before="60" w:after="60" w:line="276" w:lineRule="auto"/>
        <w:jc w:val="center"/>
        <w:rPr>
          <w:b/>
          <w:bCs/>
        </w:rPr>
      </w:pPr>
    </w:p>
    <w:p w:rsidR="00257807" w:rsidRPr="008D1E1F" w:rsidRDefault="00257807" w:rsidP="00257807">
      <w:pPr>
        <w:spacing w:before="60" w:after="60" w:line="276" w:lineRule="auto"/>
        <w:rPr>
          <w:rFonts w:ascii="Calibri" w:hAnsi="Calibri" w:cs="Calibri"/>
          <w:b/>
          <w:bCs/>
        </w:rPr>
      </w:pPr>
      <w:r w:rsidRPr="008D1E1F">
        <w:rPr>
          <w:rFonts w:ascii="Calibri" w:hAnsi="Calibri" w:cs="Calibri"/>
          <w:b/>
          <w:bCs/>
        </w:rPr>
        <w:t>Soggetto/i Proponente/i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7807" w:rsidRPr="008D1E1F" w:rsidTr="00522783">
        <w:trPr>
          <w:trHeight w:val="593"/>
        </w:trPr>
        <w:tc>
          <w:tcPr>
            <w:tcW w:w="9628" w:type="dxa"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:rsidR="00257807" w:rsidRPr="008D1E1F" w:rsidRDefault="00257807" w:rsidP="00257807">
      <w:pPr>
        <w:spacing w:before="60" w:after="60" w:line="276" w:lineRule="auto"/>
        <w:rPr>
          <w:rFonts w:ascii="Calibri" w:hAnsi="Calibri" w:cs="Calibri"/>
          <w:b/>
          <w:bCs/>
        </w:rPr>
      </w:pPr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hAnsi="Calibri" w:cs="Calibri"/>
          <w:b/>
          <w:bCs/>
        </w:rPr>
      </w:pPr>
      <w:r w:rsidRPr="008D1E1F">
        <w:rPr>
          <w:rFonts w:ascii="Calibri" w:hAnsi="Calibri" w:cs="Calibri"/>
          <w:b/>
          <w:bCs/>
        </w:rPr>
        <w:t>1</w:t>
      </w:r>
      <w:bookmarkStart w:id="3" w:name="_Hlk146620980"/>
      <w:r w:rsidRPr="008D1E1F">
        <w:rPr>
          <w:rFonts w:ascii="Calibri" w:hAnsi="Calibri" w:cs="Calibri"/>
          <w:b/>
          <w:bCs/>
        </w:rPr>
        <w:t>.</w:t>
      </w:r>
      <w:r w:rsidRPr="008D1E1F">
        <w:rPr>
          <w:rFonts w:ascii="Calibri" w:hAnsi="Calibri" w:cs="Calibri"/>
        </w:rPr>
        <w:t xml:space="preserve"> </w:t>
      </w:r>
      <w:r w:rsidRPr="008D1E1F">
        <w:rPr>
          <w:rFonts w:ascii="Calibri" w:hAnsi="Calibri" w:cs="Calibri"/>
          <w:b/>
          <w:bCs/>
        </w:rPr>
        <w:t>Analisi di contesto</w:t>
      </w:r>
      <w:r w:rsidRPr="008D1E1F">
        <w:rPr>
          <w:rFonts w:ascii="Calibri" w:hAnsi="Calibri" w:cs="Calibri"/>
        </w:rPr>
        <w:t xml:space="preserve"> </w:t>
      </w:r>
      <w:r w:rsidRPr="008D1E1F">
        <w:rPr>
          <w:rFonts w:ascii="Calibri" w:hAnsi="Calibri" w:cs="Calibri"/>
          <w:b/>
          <w:bCs/>
        </w:rPr>
        <w:t>e destinatari</w:t>
      </w:r>
      <w:bookmarkEnd w:id="3"/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hAnsi="Calibri" w:cs="Calibri"/>
        </w:rPr>
      </w:pPr>
      <w:r w:rsidRPr="008D1E1F">
        <w:rPr>
          <w:rFonts w:ascii="Calibri" w:hAnsi="Calibri" w:cs="Calibri"/>
        </w:rPr>
        <w:t>- Sulla base dell’esperienza maturata dall’Ente nell’ambito delle attività in favore dell’invecchiamento attivo</w:t>
      </w:r>
      <w:r w:rsidRPr="008D1E1F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57807" w:rsidRPr="008D1E1F" w:rsidTr="00086203">
        <w:trPr>
          <w:trHeight w:val="2778"/>
        </w:trPr>
        <w:tc>
          <w:tcPr>
            <w:tcW w:w="9616" w:type="dxa"/>
          </w:tcPr>
          <w:p w:rsidR="00257807" w:rsidRPr="008D1E1F" w:rsidRDefault="00257807" w:rsidP="00522783">
            <w:pPr>
              <w:spacing w:before="60" w:after="60" w:line="276" w:lineRule="auto"/>
              <w:jc w:val="both"/>
            </w:pPr>
          </w:p>
        </w:tc>
      </w:tr>
    </w:tbl>
    <w:p w:rsidR="00257807" w:rsidRDefault="00257807" w:rsidP="00257807">
      <w:pPr>
        <w:spacing w:before="60" w:after="60" w:line="276" w:lineRule="auto"/>
        <w:jc w:val="both"/>
      </w:pPr>
    </w:p>
    <w:p w:rsidR="00CD3B95" w:rsidRDefault="00CD3B95" w:rsidP="00CD3B95">
      <w:pPr>
        <w:spacing w:before="60" w:after="60" w:line="276" w:lineRule="auto"/>
        <w:jc w:val="both"/>
        <w:rPr>
          <w:b/>
          <w:bCs/>
        </w:rPr>
      </w:pPr>
      <w:r>
        <w:rPr>
          <w:b/>
          <w:bCs/>
        </w:rPr>
        <w:t>2</w:t>
      </w:r>
      <w:r w:rsidRPr="008D1E1F">
        <w:rPr>
          <w:b/>
          <w:bCs/>
        </w:rPr>
        <w:t xml:space="preserve">. Obiettivi generali e specifici della proposta e Attività previste. </w:t>
      </w:r>
    </w:p>
    <w:p w:rsidR="00CD3B95" w:rsidRDefault="00CD3B95" w:rsidP="00CD3B95">
      <w:pPr>
        <w:spacing w:before="60" w:after="60" w:line="276" w:lineRule="auto"/>
        <w:jc w:val="both"/>
      </w:pPr>
      <w:r w:rsidRPr="008D1E1F">
        <w:t>Descrivere la Proposta Progettuale dell’Ente sia in termini di contenuti che di articolazione sul territorio e le modalità previste per l’erogazione dei servizi all’utenza, con particolare riferimento alle caratteristiche dei destinatari, all’utilizzo di metodologie innovative e di risorse umane qualificate attivate sulla base delle specificità degli utenti.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D3B95" w:rsidTr="00522783">
        <w:tc>
          <w:tcPr>
            <w:tcW w:w="9778" w:type="dxa"/>
          </w:tcPr>
          <w:p w:rsidR="00CD3B95" w:rsidRDefault="00CD3B95" w:rsidP="00522783">
            <w:pPr>
              <w:spacing w:before="60" w:after="60" w:line="276" w:lineRule="auto"/>
              <w:jc w:val="both"/>
              <w:rPr>
                <w:b/>
                <w:bCs/>
              </w:rPr>
            </w:pPr>
          </w:p>
          <w:p w:rsidR="00CD3B95" w:rsidRDefault="00CD3B95" w:rsidP="00522783">
            <w:pPr>
              <w:spacing w:before="60" w:after="60" w:line="276" w:lineRule="auto"/>
              <w:jc w:val="both"/>
              <w:rPr>
                <w:b/>
                <w:bCs/>
              </w:rPr>
            </w:pPr>
          </w:p>
          <w:p w:rsidR="00CD3B95" w:rsidRDefault="00CD3B95" w:rsidP="00522783">
            <w:pPr>
              <w:spacing w:before="60" w:after="60" w:line="276" w:lineRule="auto"/>
              <w:jc w:val="both"/>
              <w:rPr>
                <w:b/>
                <w:bCs/>
              </w:rPr>
            </w:pPr>
          </w:p>
          <w:p w:rsidR="00CD3B95" w:rsidRDefault="00CD3B95" w:rsidP="00522783">
            <w:pPr>
              <w:spacing w:before="60" w:after="60" w:line="276" w:lineRule="auto"/>
              <w:jc w:val="both"/>
              <w:rPr>
                <w:b/>
                <w:bCs/>
              </w:rPr>
            </w:pPr>
          </w:p>
          <w:p w:rsidR="00CD3B95" w:rsidRDefault="00CD3B95" w:rsidP="00522783">
            <w:pPr>
              <w:spacing w:before="60" w:after="60" w:line="276" w:lineRule="auto"/>
              <w:jc w:val="both"/>
              <w:rPr>
                <w:b/>
                <w:bCs/>
              </w:rPr>
            </w:pPr>
          </w:p>
        </w:tc>
      </w:tr>
    </w:tbl>
    <w:p w:rsidR="00086203" w:rsidRDefault="00086203" w:rsidP="00CD3B95">
      <w:pPr>
        <w:spacing w:before="60" w:after="60" w:line="276" w:lineRule="auto"/>
        <w:jc w:val="both"/>
        <w:rPr>
          <w:b/>
          <w:bCs/>
        </w:rPr>
      </w:pPr>
    </w:p>
    <w:p w:rsidR="00086203" w:rsidRDefault="00086203" w:rsidP="00CD3B95">
      <w:pPr>
        <w:spacing w:before="60" w:after="60" w:line="276" w:lineRule="auto"/>
        <w:jc w:val="both"/>
        <w:rPr>
          <w:b/>
          <w:bCs/>
        </w:rPr>
      </w:pPr>
    </w:p>
    <w:p w:rsidR="00CD3B95" w:rsidRPr="008D1E1F" w:rsidRDefault="00CD3B95" w:rsidP="00CD3B95">
      <w:pPr>
        <w:spacing w:before="60" w:after="60" w:line="276" w:lineRule="auto"/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Pr="008D1E1F">
        <w:rPr>
          <w:b/>
          <w:bCs/>
        </w:rPr>
        <w:t xml:space="preserve">. </w:t>
      </w:r>
      <w:r w:rsidRPr="008D1E1F">
        <w:rPr>
          <w:rFonts w:ascii="Calibri" w:hAnsi="Calibri" w:cs="Calibri"/>
          <w:b/>
          <w:bCs/>
        </w:rPr>
        <w:t xml:space="preserve">Modalità di </w:t>
      </w:r>
      <w:r>
        <w:rPr>
          <w:rFonts w:ascii="Calibri" w:hAnsi="Calibri" w:cs="Calibri"/>
          <w:b/>
          <w:bCs/>
        </w:rPr>
        <w:t>coinvolgimento degli anziani</w:t>
      </w:r>
      <w:r w:rsidRPr="008D1E1F">
        <w:rPr>
          <w:b/>
          <w:bCs/>
        </w:rPr>
        <w:t xml:space="preserve">. </w:t>
      </w:r>
    </w:p>
    <w:p w:rsidR="00CD3B95" w:rsidRDefault="00CD3B95" w:rsidP="00CD3B95">
      <w:pPr>
        <w:spacing w:before="60" w:after="60" w:line="276" w:lineRule="auto"/>
        <w:jc w:val="both"/>
      </w:pPr>
      <w:r w:rsidRPr="008D1E1F">
        <w:t>Indicare</w:t>
      </w:r>
      <w:r>
        <w:t xml:space="preserve"> le azioni atte a prevenire</w:t>
      </w:r>
      <w:r w:rsidRPr="00D2206E">
        <w:t xml:space="preserve"> </w:t>
      </w:r>
      <w:r w:rsidRPr="00F527B6">
        <w:t xml:space="preserve">l’isolamento sociale </w:t>
      </w:r>
      <w:r>
        <w:t>al fine di</w:t>
      </w:r>
      <w:r w:rsidRPr="00F527B6">
        <w:t xml:space="preserve"> contribuire in modo significativo al benessere emotivo e sociale </w:t>
      </w:r>
      <w:r>
        <w:t>e a</w:t>
      </w:r>
      <w:r w:rsidRPr="00F527B6">
        <w:t>l coinvolgimento nella vita comunitaria</w:t>
      </w:r>
    </w:p>
    <w:p w:rsidR="00CD3B95" w:rsidRPr="008D1E1F" w:rsidRDefault="00CD3B95" w:rsidP="00CD3B95">
      <w:pPr>
        <w:spacing w:before="60" w:after="60"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9"/>
      </w:tblGrid>
      <w:tr w:rsidR="00CD3B95" w:rsidRPr="008D1E1F" w:rsidTr="00086203">
        <w:trPr>
          <w:trHeight w:val="3451"/>
        </w:trPr>
        <w:tc>
          <w:tcPr>
            <w:tcW w:w="9639" w:type="dxa"/>
          </w:tcPr>
          <w:p w:rsidR="00CD3B95" w:rsidRPr="008D1E1F" w:rsidRDefault="00CD3B95" w:rsidP="00522783">
            <w:pPr>
              <w:spacing w:before="60" w:after="60" w:line="276" w:lineRule="auto"/>
              <w:jc w:val="both"/>
              <w:rPr>
                <w:b/>
                <w:bCs/>
              </w:rPr>
            </w:pPr>
          </w:p>
        </w:tc>
      </w:tr>
    </w:tbl>
    <w:p w:rsidR="00CD3B95" w:rsidRDefault="00CD3B95" w:rsidP="00257807">
      <w:pPr>
        <w:spacing w:before="60" w:after="60" w:line="276" w:lineRule="auto"/>
        <w:jc w:val="both"/>
      </w:pPr>
    </w:p>
    <w:p w:rsidR="00257807" w:rsidRPr="008D1E1F" w:rsidRDefault="00CD3B95" w:rsidP="00257807">
      <w:pPr>
        <w:spacing w:before="60" w:after="60" w:line="276" w:lineRule="auto"/>
        <w:jc w:val="both"/>
        <w:rPr>
          <w:rFonts w:ascii="Calibri" w:eastAsia="Calibri Light" w:hAnsi="Calibri" w:cs="Calibri"/>
          <w:b/>
          <w:bCs/>
          <w:kern w:val="0"/>
          <w14:ligatures w14:val="none"/>
        </w:rPr>
      </w:pPr>
      <w:r>
        <w:rPr>
          <w:rFonts w:ascii="Calibri" w:eastAsia="Calibri Light" w:hAnsi="Calibri" w:cs="Calibri"/>
          <w:b/>
          <w:bCs/>
          <w:kern w:val="0"/>
          <w14:ligatures w14:val="none"/>
        </w:rPr>
        <w:t>4</w:t>
      </w:r>
      <w:r w:rsidR="00257807" w:rsidRPr="008D1E1F">
        <w:rPr>
          <w:rFonts w:ascii="Calibri" w:eastAsia="Calibri Light" w:hAnsi="Calibri" w:cs="Calibri"/>
          <w:b/>
          <w:bCs/>
          <w:kern w:val="0"/>
          <w14:ligatures w14:val="none"/>
        </w:rPr>
        <w:t>.</w:t>
      </w:r>
      <w:r w:rsidR="00257807" w:rsidRPr="008D1E1F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257807" w:rsidRPr="008D1E1F">
        <w:rPr>
          <w:rFonts w:ascii="Calibri" w:eastAsia="Calibri Light" w:hAnsi="Calibri" w:cs="Calibri"/>
          <w:b/>
          <w:bCs/>
          <w:kern w:val="0"/>
          <w14:ligatures w14:val="none"/>
        </w:rPr>
        <w:t>Capacità tecnico-professionali</w:t>
      </w:r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  <w:r w:rsidRPr="008D1E1F">
        <w:rPr>
          <w:rFonts w:ascii="Calibri" w:eastAsia="Calibri Light" w:hAnsi="Calibri" w:cs="Calibri"/>
          <w:kern w:val="0"/>
          <w14:ligatures w14:val="none"/>
        </w:rPr>
        <w:t xml:space="preserve">- Descrivere la </w:t>
      </w:r>
      <w:proofErr w:type="spellStart"/>
      <w:r w:rsidRPr="008D1E1F">
        <w:rPr>
          <w:rFonts w:ascii="Calibri" w:eastAsia="Calibri Light" w:hAnsi="Calibri" w:cs="Calibri"/>
          <w:i/>
          <w:iCs/>
          <w:kern w:val="0"/>
          <w14:ligatures w14:val="none"/>
        </w:rPr>
        <w:t>Mission</w:t>
      </w:r>
      <w:proofErr w:type="spellEnd"/>
      <w:r w:rsidRPr="008D1E1F">
        <w:rPr>
          <w:rFonts w:ascii="Calibri" w:eastAsia="Calibri Light" w:hAnsi="Calibri" w:cs="Calibri"/>
          <w:kern w:val="0"/>
          <w14:ligatures w14:val="none"/>
        </w:rPr>
        <w:t xml:space="preserve"> dall’Ente in materia di supporto a</w:t>
      </w:r>
      <w:r w:rsidRPr="008D1E1F">
        <w:rPr>
          <w:rFonts w:ascii="Calibri" w:hAnsi="Calibri" w:cs="Calibri"/>
        </w:rPr>
        <w:t>ll’invecchiamento attivo</w:t>
      </w:r>
      <w:r w:rsidRPr="008D1E1F">
        <w:rPr>
          <w:rFonts w:ascii="Calibri" w:eastAsia="Calibri Light" w:hAnsi="Calibri" w:cs="Calibri"/>
          <w:kern w:val="0"/>
          <w14:ligatures w14:val="none"/>
        </w:rPr>
        <w:t xml:space="preserve">, indicando: </w:t>
      </w:r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  <w:r w:rsidRPr="008D1E1F">
        <w:rPr>
          <w:rFonts w:ascii="Calibri" w:eastAsia="Calibri Light" w:hAnsi="Calibri" w:cs="Calibri"/>
          <w:kern w:val="0"/>
          <w14:ligatures w14:val="none"/>
        </w:rPr>
        <w:t>- le esperienze pregresse e attuali;</w:t>
      </w:r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  <w:r w:rsidRPr="008D1E1F">
        <w:rPr>
          <w:rFonts w:ascii="Calibri" w:eastAsia="Calibri Light" w:hAnsi="Calibri" w:cs="Calibri"/>
          <w:kern w:val="0"/>
          <w14:ligatures w14:val="none"/>
        </w:rPr>
        <w:t>- le competenze tecnico-professionali,</w:t>
      </w:r>
      <w:r w:rsidR="00A00375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Pr="008D1E1F">
        <w:rPr>
          <w:rFonts w:ascii="Calibri" w:eastAsia="Calibri Light" w:hAnsi="Calibri" w:cs="Calibri"/>
          <w:kern w:val="0"/>
          <w14:ligatures w14:val="none"/>
        </w:rPr>
        <w:t xml:space="preserve">maturate relativamente al target e alla realizzazione delle attività previste per l’implementazione dei servizi in oggetto all’Avviso.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16"/>
      </w:tblGrid>
      <w:tr w:rsidR="00257807" w:rsidRPr="008D1E1F" w:rsidTr="00086203">
        <w:trPr>
          <w:trHeight w:val="3396"/>
        </w:trPr>
        <w:tc>
          <w:tcPr>
            <w:tcW w:w="9616" w:type="dxa"/>
          </w:tcPr>
          <w:p w:rsidR="00257807" w:rsidRPr="008D1E1F" w:rsidRDefault="00257807" w:rsidP="00522783">
            <w:pPr>
              <w:spacing w:before="60" w:after="60" w:line="276" w:lineRule="auto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</w:tr>
    </w:tbl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  <w:r w:rsidRPr="008D1E1F">
        <w:rPr>
          <w:rFonts w:ascii="Calibri" w:eastAsia="Calibri Light" w:hAnsi="Calibri" w:cs="Calibri"/>
          <w:kern w:val="0"/>
          <w14:ligatures w14:val="none"/>
        </w:rPr>
        <w:t>Compilare il seguente prospetto sintetico delle esperienze riportate nella descrizione.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391"/>
      </w:tblGrid>
      <w:tr w:rsidR="00257807" w:rsidRPr="008D1E1F" w:rsidTr="00522783">
        <w:trPr>
          <w:trHeight w:val="7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n.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047280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Descrizione Esperienza nella gestione di interventi nell’ambito in </w:t>
            </w:r>
            <w:r w:rsidRPr="008D1E1F">
              <w:rPr>
                <w:rFonts w:ascii="Calibri" w:hAnsi="Calibri" w:cs="Calibri"/>
              </w:rPr>
              <w:t>favore dell’invecchiamento attivo</w:t>
            </w: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</w:t>
            </w:r>
            <w:r w:rsidR="00C65750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negli ultimi</w:t>
            </w:r>
            <w:r w:rsidRPr="00450E25">
              <w:rPr>
                <w:rFonts w:cstheme="minorHAnsi"/>
              </w:rPr>
              <w:t xml:space="preserve"> </w:t>
            </w:r>
            <w:r w:rsidR="00047280">
              <w:rPr>
                <w:rFonts w:cstheme="minorHAnsi"/>
              </w:rPr>
              <w:t>5</w:t>
            </w:r>
            <w:r w:rsidRPr="00450E25">
              <w:rPr>
                <w:rFonts w:cstheme="minorHAnsi"/>
              </w:rPr>
              <w:t xml:space="preserve"> anni</w:t>
            </w:r>
            <w:r w:rsidRPr="00450E25">
              <w:rPr>
                <w:rFonts w:ascii="Calibri" w:eastAsia="Times New Roman" w:hAnsi="Calibri" w:cs="Calibri"/>
                <w:lang w:eastAsia="it-IT"/>
              </w:rPr>
              <w:t>.</w:t>
            </w:r>
          </w:p>
        </w:tc>
      </w:tr>
      <w:tr w:rsidR="00047280" w:rsidRPr="008D1E1F" w:rsidTr="00522783">
        <w:trPr>
          <w:trHeight w:val="7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80" w:rsidRPr="008D1E1F" w:rsidRDefault="00047280" w:rsidP="00C40632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80" w:rsidRPr="008D1E1F" w:rsidRDefault="00047280" w:rsidP="00047280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47280" w:rsidRPr="008D1E1F" w:rsidTr="00047280">
        <w:trPr>
          <w:trHeight w:val="8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80" w:rsidRPr="008D1E1F" w:rsidRDefault="00047280" w:rsidP="00C40632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280" w:rsidRPr="008D1E1F" w:rsidRDefault="00047280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47280" w:rsidRPr="008D1E1F" w:rsidTr="00047280">
        <w:trPr>
          <w:trHeight w:val="8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80" w:rsidRPr="008D1E1F" w:rsidRDefault="00047280" w:rsidP="00C40632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lastRenderedPageBreak/>
              <w:t>3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280" w:rsidRPr="008D1E1F" w:rsidRDefault="00047280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047280" w:rsidRPr="008D1E1F" w:rsidTr="00522783">
        <w:trPr>
          <w:trHeight w:val="8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80" w:rsidRPr="008D1E1F" w:rsidRDefault="00047280" w:rsidP="00C40632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80" w:rsidRPr="008D1E1F" w:rsidRDefault="00047280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47280" w:rsidRPr="008D1E1F" w:rsidTr="00047280">
        <w:trPr>
          <w:trHeight w:val="8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280" w:rsidRPr="008D1E1F" w:rsidRDefault="00047280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8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280" w:rsidRPr="008D1E1F" w:rsidRDefault="00047280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  <w:r w:rsidRPr="008D1E1F">
        <w:rPr>
          <w:rFonts w:ascii="Calibri" w:eastAsia="Calibri Light" w:hAnsi="Calibri" w:cs="Calibri"/>
          <w:kern w:val="0"/>
          <w14:ligatures w14:val="none"/>
        </w:rPr>
        <w:t xml:space="preserve">Indicare le figure </w:t>
      </w:r>
      <w:r w:rsidR="00047280">
        <w:rPr>
          <w:rFonts w:ascii="Calibri" w:eastAsia="Calibri Light" w:hAnsi="Calibri" w:cs="Calibri"/>
          <w:kern w:val="0"/>
          <w14:ligatures w14:val="none"/>
        </w:rPr>
        <w:t>c</w:t>
      </w:r>
      <w:r w:rsidRPr="008D1E1F">
        <w:rPr>
          <w:rFonts w:ascii="Calibri" w:eastAsia="Calibri Light" w:hAnsi="Calibri" w:cs="Calibri"/>
          <w:kern w:val="0"/>
          <w14:ligatures w14:val="none"/>
        </w:rPr>
        <w:t>he verranno coinvolte dall’Ente, fornendo una descrizione specifica del numero delle esperienze maturate</w:t>
      </w:r>
      <w:r w:rsidR="00357254">
        <w:rPr>
          <w:rFonts w:ascii="Calibri" w:eastAsia="Calibri Light" w:hAnsi="Calibri" w:cs="Calibri"/>
          <w:kern w:val="0"/>
          <w14:ligatures w14:val="none"/>
        </w:rPr>
        <w:t xml:space="preserve"> </w:t>
      </w:r>
      <w:r w:rsidR="00357254" w:rsidRPr="00450E2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nell'ambito </w:t>
      </w:r>
      <w:r w:rsidR="00357254" w:rsidRPr="00450E25">
        <w:rPr>
          <w:rFonts w:ascii="Calibri" w:hAnsi="Calibri" w:cs="Calibri"/>
        </w:rPr>
        <w:t>dell’invecchiamento attivo</w:t>
      </w:r>
      <w:r w:rsidRPr="008D1E1F">
        <w:rPr>
          <w:rFonts w:ascii="Calibri" w:eastAsia="Calibri Light" w:hAnsi="Calibri" w:cs="Calibri"/>
          <w:kern w:val="0"/>
          <w14:ligatures w14:val="none"/>
        </w:rPr>
        <w:t xml:space="preserve">, della tipologia e della durata delle stesse, indicando altresì </w:t>
      </w:r>
      <w:r w:rsidR="006000E8">
        <w:rPr>
          <w:rFonts w:ascii="Calibri" w:eastAsia="Calibri Light" w:hAnsi="Calibri" w:cs="Calibri"/>
          <w:kern w:val="0"/>
          <w14:ligatures w14:val="none"/>
        </w:rPr>
        <w:t xml:space="preserve">la </w:t>
      </w:r>
      <w:r w:rsidR="006000E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qualifica professionale</w:t>
      </w:r>
      <w:r w:rsidR="006000E8">
        <w:rPr>
          <w:rFonts w:ascii="Calibri" w:eastAsia="Calibri Light" w:hAnsi="Calibri" w:cs="Calibri"/>
          <w:kern w:val="0"/>
          <w14:ligatures w14:val="none"/>
        </w:rPr>
        <w:t>:</w:t>
      </w:r>
      <w:r w:rsidRPr="008D1E1F">
        <w:rPr>
          <w:rFonts w:ascii="Calibri" w:eastAsia="Calibri Light" w:hAnsi="Calibri" w:cs="Calibri"/>
          <w:kern w:val="0"/>
          <w14:ligatures w14:val="none"/>
        </w:rPr>
        <w:t xml:space="preserve"> </w:t>
      </w:r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2384"/>
        <w:gridCol w:w="2384"/>
        <w:gridCol w:w="242"/>
        <w:gridCol w:w="2384"/>
      </w:tblGrid>
      <w:tr w:rsidR="00257807" w:rsidRPr="008D1E1F" w:rsidTr="00522783">
        <w:trPr>
          <w:trHeight w:val="1260"/>
        </w:trPr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TIP. FIGURA</w:t>
            </w:r>
          </w:p>
          <w:p w:rsidR="00357254" w:rsidRPr="008D1E1F" w:rsidRDefault="00357254" w:rsidP="006000E8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(</w:t>
            </w:r>
            <w:r w:rsidR="006000E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ualifica professionale)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450E25" w:rsidRDefault="00257807" w:rsidP="00357254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50E2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Esperienze possedute nell'ambito </w:t>
            </w:r>
            <w:r w:rsidRPr="00450E25">
              <w:rPr>
                <w:rFonts w:ascii="Calibri" w:hAnsi="Calibri" w:cs="Calibri"/>
              </w:rPr>
              <w:t xml:space="preserve">dell’invecchiamento attivo </w:t>
            </w:r>
            <w:r w:rsidRPr="00450E25">
              <w:rPr>
                <w:rFonts w:ascii="Calibri" w:eastAsia="Times New Roman" w:hAnsi="Calibri" w:cs="Calibri"/>
                <w:color w:val="000000"/>
                <w:lang w:eastAsia="it-IT"/>
              </w:rPr>
              <w:t>(a partire dal 20</w:t>
            </w:r>
            <w:r w:rsidR="00357254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  <w:r w:rsidRPr="00450E25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450E25" w:rsidRDefault="00257807" w:rsidP="00357254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450E25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Durate esperienze indicate (in n. di mesi, </w:t>
            </w:r>
            <w:r w:rsidRPr="00450E25">
              <w:rPr>
                <w:rFonts w:ascii="Calibri" w:eastAsia="Times New Roman" w:hAnsi="Calibri" w:cs="Calibri"/>
                <w:color w:val="000000"/>
                <w:lang w:eastAsia="it-IT"/>
              </w:rPr>
              <w:t>a partire dal 20</w:t>
            </w:r>
            <w:r w:rsidR="00357254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  <w:r w:rsidRPr="00450E25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6000E8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Titoli </w:t>
            </w:r>
            <w:r w:rsidR="006000E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Professionali</w:t>
            </w:r>
          </w:p>
        </w:tc>
      </w:tr>
      <w:tr w:rsidR="00257807" w:rsidRPr="008D1E1F" w:rsidTr="00522783">
        <w:trPr>
          <w:trHeight w:val="612"/>
        </w:trPr>
        <w:tc>
          <w:tcPr>
            <w:tcW w:w="12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Default="00257807" w:rsidP="00357254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1° </w:t>
            </w:r>
          </w:p>
          <w:p w:rsidR="00357254" w:rsidRPr="008D1E1F" w:rsidRDefault="00357254" w:rsidP="00357254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____________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257807" w:rsidRPr="008D1E1F" w:rsidTr="00522783">
        <w:trPr>
          <w:trHeight w:val="612"/>
        </w:trPr>
        <w:tc>
          <w:tcPr>
            <w:tcW w:w="12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257807" w:rsidRPr="008D1E1F" w:rsidTr="00522783">
        <w:trPr>
          <w:trHeight w:val="612"/>
        </w:trPr>
        <w:tc>
          <w:tcPr>
            <w:tcW w:w="12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Default="00257807" w:rsidP="00357254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2° </w:t>
            </w:r>
          </w:p>
          <w:p w:rsidR="00357254" w:rsidRPr="008D1E1F" w:rsidRDefault="00357254" w:rsidP="00357254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___________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257807" w:rsidRPr="008D1E1F" w:rsidTr="00522783">
        <w:trPr>
          <w:trHeight w:val="612"/>
        </w:trPr>
        <w:tc>
          <w:tcPr>
            <w:tcW w:w="12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257807" w:rsidRPr="008D1E1F" w:rsidTr="00522783">
        <w:trPr>
          <w:trHeight w:val="612"/>
        </w:trPr>
        <w:tc>
          <w:tcPr>
            <w:tcW w:w="12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Default="00357254" w:rsidP="00357254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° </w:t>
            </w:r>
          </w:p>
          <w:p w:rsidR="00357254" w:rsidRPr="008D1E1F" w:rsidRDefault="00357254" w:rsidP="00357254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___________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257807" w:rsidRPr="008D1E1F" w:rsidTr="00522783">
        <w:trPr>
          <w:trHeight w:val="612"/>
        </w:trPr>
        <w:tc>
          <w:tcPr>
            <w:tcW w:w="12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  <w:tr w:rsidR="00257807" w:rsidRPr="008D1E1F" w:rsidTr="00522783">
        <w:trPr>
          <w:trHeight w:val="612"/>
        </w:trPr>
        <w:tc>
          <w:tcPr>
            <w:tcW w:w="12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Default="00357254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4°</w:t>
            </w:r>
            <w:r w:rsidR="00257807"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</w:p>
          <w:p w:rsidR="00357254" w:rsidRPr="008D1E1F" w:rsidRDefault="00357254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_____________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1)</w:t>
            </w:r>
          </w:p>
        </w:tc>
      </w:tr>
      <w:tr w:rsidR="00257807" w:rsidRPr="008D1E1F" w:rsidTr="00522783">
        <w:trPr>
          <w:trHeight w:val="612"/>
        </w:trPr>
        <w:tc>
          <w:tcPr>
            <w:tcW w:w="12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2)</w:t>
            </w:r>
          </w:p>
        </w:tc>
      </w:tr>
    </w:tbl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</w:p>
    <w:p w:rsidR="00257807" w:rsidRPr="008D1E1F" w:rsidRDefault="00CD3B95" w:rsidP="00257807">
      <w:pPr>
        <w:spacing w:before="60" w:after="60" w:line="276" w:lineRule="auto"/>
        <w:jc w:val="both"/>
        <w:rPr>
          <w:rFonts w:ascii="Calibri" w:eastAsia="Calibri Light" w:hAnsi="Calibri" w:cs="Calibri"/>
          <w:b/>
          <w:bCs/>
          <w:kern w:val="0"/>
          <w14:ligatures w14:val="none"/>
        </w:rPr>
      </w:pPr>
      <w:r>
        <w:rPr>
          <w:rFonts w:ascii="Calibri" w:eastAsia="Calibri Light" w:hAnsi="Calibri" w:cs="Calibri"/>
          <w:b/>
          <w:bCs/>
          <w:kern w:val="0"/>
          <w14:ligatures w14:val="none"/>
        </w:rPr>
        <w:t>5</w:t>
      </w:r>
      <w:r w:rsidR="00257807" w:rsidRPr="008D1E1F">
        <w:rPr>
          <w:rFonts w:ascii="Calibri" w:eastAsia="Calibri Light" w:hAnsi="Calibri" w:cs="Calibri"/>
          <w:b/>
          <w:bCs/>
          <w:kern w:val="0"/>
          <w14:ligatures w14:val="none"/>
        </w:rPr>
        <w:t>. Rete territoriale a sostegno della proposta</w:t>
      </w:r>
    </w:p>
    <w:p w:rsidR="00357254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  <w:r w:rsidRPr="008D1E1F">
        <w:rPr>
          <w:rFonts w:ascii="Calibri" w:eastAsia="Calibri Light" w:hAnsi="Calibri" w:cs="Calibri"/>
          <w:kern w:val="0"/>
          <w14:ligatures w14:val="none"/>
        </w:rPr>
        <w:t xml:space="preserve">- Descrivere la Rete </w:t>
      </w:r>
      <w:r w:rsidR="00357254" w:rsidRPr="00A076AB">
        <w:t xml:space="preserve">delle risorse territoriali </w:t>
      </w:r>
      <w:r w:rsidRPr="008D1E1F">
        <w:rPr>
          <w:rFonts w:ascii="Calibri" w:eastAsia="Calibri Light" w:hAnsi="Calibri" w:cs="Calibri"/>
          <w:kern w:val="0"/>
          <w14:ligatures w14:val="none"/>
        </w:rPr>
        <w:t>di riferimento già attiva dell’Ente</w:t>
      </w:r>
      <w:r w:rsidR="00357254">
        <w:rPr>
          <w:rFonts w:ascii="Calibri" w:eastAsia="Calibri Light" w:hAnsi="Calibri" w:cs="Calibri"/>
          <w:kern w:val="0"/>
          <w14:ligatures w14:val="none"/>
        </w:rPr>
        <w:t xml:space="preserve"> e che si intende coinvolgere</w:t>
      </w:r>
    </w:p>
    <w:p w:rsidR="00357254" w:rsidRDefault="00357254" w:rsidP="00357254">
      <w:pPr>
        <w:autoSpaceDE w:val="0"/>
        <w:autoSpaceDN w:val="0"/>
        <w:adjustRightInd w:val="0"/>
        <w:jc w:val="both"/>
        <w:rPr>
          <w:rFonts w:ascii="Calibri" w:eastAsia="Calibri Light" w:hAnsi="Calibri" w:cs="Calibri"/>
          <w:kern w:val="0"/>
          <w14:ligatures w14:val="none"/>
        </w:rPr>
      </w:pPr>
      <w:r w:rsidRPr="00A076AB">
        <w:t>a sostegno della</w:t>
      </w:r>
      <w:r>
        <w:t xml:space="preserve"> </w:t>
      </w:r>
      <w:r w:rsidRPr="00A076AB">
        <w:t>proposta progettuale</w:t>
      </w:r>
    </w:p>
    <w:p w:rsidR="00357254" w:rsidRPr="008D1E1F" w:rsidRDefault="00357254" w:rsidP="00357254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7807" w:rsidRPr="008D1E1F" w:rsidTr="00086203">
        <w:trPr>
          <w:trHeight w:val="2686"/>
        </w:trPr>
        <w:tc>
          <w:tcPr>
            <w:tcW w:w="9628" w:type="dxa"/>
          </w:tcPr>
          <w:p w:rsidR="00257807" w:rsidRPr="008D1E1F" w:rsidRDefault="00257807" w:rsidP="00522783">
            <w:pPr>
              <w:spacing w:before="60" w:after="60" w:line="276" w:lineRule="auto"/>
              <w:jc w:val="both"/>
              <w:rPr>
                <w:rFonts w:ascii="Calibri" w:eastAsia="Calibri Light" w:hAnsi="Calibri" w:cs="Calibri"/>
                <w:kern w:val="0"/>
                <w14:ligatures w14:val="none"/>
              </w:rPr>
            </w:pPr>
          </w:p>
        </w:tc>
      </w:tr>
    </w:tbl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</w:p>
    <w:p w:rsidR="00257807" w:rsidRPr="008D1E1F" w:rsidRDefault="00257807" w:rsidP="00257807">
      <w:pPr>
        <w:spacing w:before="60" w:after="60" w:line="276" w:lineRule="auto"/>
        <w:jc w:val="both"/>
        <w:rPr>
          <w:rFonts w:ascii="Calibri" w:eastAsia="Calibri Light" w:hAnsi="Calibri" w:cs="Calibri"/>
          <w:kern w:val="0"/>
          <w14:ligatures w14:val="none"/>
        </w:rPr>
      </w:pPr>
      <w:r w:rsidRPr="008D1E1F">
        <w:rPr>
          <w:rFonts w:ascii="Calibri" w:eastAsia="Calibri Light" w:hAnsi="Calibri" w:cs="Calibri"/>
          <w:kern w:val="0"/>
          <w14:ligatures w14:val="none"/>
        </w:rPr>
        <w:t>- Indicare se nella realizzazione degli interventi previsti dal presente Avviso l’Ente ha già in attivo partenariati con la rete territoriale o se ne ha attivati di nuovi tra la data di pubblicazione dell’Avviso e quella di invio della domanda (la documentazione relativa ai partenariati deve essere allegata alla domanda).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9"/>
        <w:gridCol w:w="3241"/>
        <w:gridCol w:w="3241"/>
        <w:gridCol w:w="1797"/>
      </w:tblGrid>
      <w:tr w:rsidR="00257807" w:rsidRPr="008D1E1F" w:rsidTr="00CC7F0C">
        <w:trPr>
          <w:trHeight w:val="888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Partenariato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Ente/Organizzazione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Ruolo nel progetto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Data di attivazione</w:t>
            </w:r>
          </w:p>
        </w:tc>
      </w:tr>
      <w:tr w:rsidR="00257807" w:rsidRPr="008D1E1F" w:rsidTr="00CC7F0C">
        <w:trPr>
          <w:trHeight w:val="117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1° Partenariato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57807" w:rsidRPr="008D1E1F" w:rsidTr="00CC7F0C">
        <w:trPr>
          <w:trHeight w:val="117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2° Partenariato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257807" w:rsidRPr="008D1E1F" w:rsidTr="00CC7F0C">
        <w:trPr>
          <w:trHeight w:val="1176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3° Partenariato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807" w:rsidRPr="008D1E1F" w:rsidRDefault="00257807" w:rsidP="00522783">
            <w:pPr>
              <w:spacing w:before="60" w:after="60" w:line="276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D1E1F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:rsidR="00257807" w:rsidRPr="008D1E1F" w:rsidRDefault="00257807" w:rsidP="00257807">
      <w:pPr>
        <w:spacing w:before="60" w:after="60" w:line="276" w:lineRule="auto"/>
        <w:jc w:val="both"/>
        <w:rPr>
          <w:b/>
          <w:bCs/>
        </w:rPr>
      </w:pPr>
    </w:p>
    <w:p w:rsidR="00CD3B95" w:rsidRDefault="00CD3B95" w:rsidP="00CD3B95">
      <w:pPr>
        <w:spacing w:before="60" w:after="6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8D1E1F">
        <w:rPr>
          <w:b/>
          <w:bCs/>
        </w:rPr>
        <w:t xml:space="preserve">. </w:t>
      </w:r>
      <w:r>
        <w:rPr>
          <w:b/>
          <w:bCs/>
        </w:rPr>
        <w:t xml:space="preserve">Promozione </w:t>
      </w:r>
      <w:r w:rsidRPr="00CC7F0C">
        <w:rPr>
          <w:b/>
          <w:bCs/>
        </w:rPr>
        <w:t>sul territorio del Progetto</w:t>
      </w:r>
      <w:r w:rsidRPr="008D1E1F">
        <w:rPr>
          <w:b/>
          <w:bCs/>
        </w:rPr>
        <w:t>.</w:t>
      </w:r>
    </w:p>
    <w:p w:rsidR="00CD3B95" w:rsidRDefault="00CD3B95" w:rsidP="00CD3B95">
      <w:pPr>
        <w:autoSpaceDE w:val="0"/>
        <w:autoSpaceDN w:val="0"/>
        <w:adjustRightInd w:val="0"/>
        <w:jc w:val="both"/>
      </w:pPr>
      <w:r>
        <w:t xml:space="preserve">Indicare </w:t>
      </w:r>
      <w:r w:rsidRPr="00A076AB">
        <w:t>le attività</w:t>
      </w:r>
      <w:r>
        <w:t xml:space="preserve"> </w:t>
      </w:r>
      <w:r w:rsidRPr="00A076AB">
        <w:t>volte ad illustrare e far conoscere ai destinatari del progetto e alla</w:t>
      </w:r>
      <w:r>
        <w:t xml:space="preserve"> </w:t>
      </w:r>
      <w:r w:rsidRPr="00A076AB">
        <w:t>comunità tutta, le attività e le finalità del progetto stesso.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D3B95" w:rsidTr="00522783">
        <w:tc>
          <w:tcPr>
            <w:tcW w:w="9778" w:type="dxa"/>
          </w:tcPr>
          <w:p w:rsidR="00CD3B95" w:rsidRDefault="00CD3B95" w:rsidP="005227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D3B95" w:rsidRDefault="00CD3B95" w:rsidP="005227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D3B95" w:rsidRDefault="00CD3B95" w:rsidP="005227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D3B95" w:rsidRDefault="00CD3B95" w:rsidP="005227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D3B95" w:rsidRDefault="00CD3B95" w:rsidP="005227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D3B95" w:rsidRDefault="00CD3B95" w:rsidP="00257807">
      <w:pPr>
        <w:spacing w:before="60" w:after="60" w:line="276" w:lineRule="auto"/>
        <w:jc w:val="both"/>
        <w:rPr>
          <w:b/>
          <w:bCs/>
        </w:rPr>
      </w:pPr>
    </w:p>
    <w:p w:rsidR="00257807" w:rsidRPr="008D1E1F" w:rsidRDefault="00CD3B95" w:rsidP="00257807">
      <w:pPr>
        <w:spacing w:before="60" w:after="60" w:line="276" w:lineRule="auto"/>
        <w:jc w:val="both"/>
        <w:rPr>
          <w:rFonts w:ascii="Calibri" w:hAnsi="Calibri" w:cs="Calibri"/>
          <w:b/>
          <w:bCs/>
        </w:rPr>
      </w:pPr>
      <w:r>
        <w:rPr>
          <w:b/>
          <w:bCs/>
        </w:rPr>
        <w:t>7</w:t>
      </w:r>
      <w:r w:rsidR="00257807" w:rsidRPr="008D1E1F">
        <w:rPr>
          <w:b/>
          <w:bCs/>
        </w:rPr>
        <w:t xml:space="preserve">. </w:t>
      </w:r>
      <w:bookmarkStart w:id="4" w:name="_Hlk146621092"/>
      <w:r w:rsidR="00257807" w:rsidRPr="008D1E1F">
        <w:rPr>
          <w:rFonts w:ascii="Calibri" w:hAnsi="Calibri" w:cs="Calibri"/>
          <w:b/>
          <w:bCs/>
        </w:rPr>
        <w:t>Modalità di monitoraggio e valutazione</w:t>
      </w:r>
      <w:bookmarkEnd w:id="4"/>
      <w:r w:rsidR="00257807" w:rsidRPr="008D1E1F">
        <w:rPr>
          <w:rFonts w:ascii="Calibri" w:hAnsi="Calibri" w:cs="Calibri"/>
          <w:b/>
          <w:bCs/>
        </w:rPr>
        <w:t>.</w:t>
      </w:r>
    </w:p>
    <w:p w:rsidR="00257807" w:rsidRPr="008D1E1F" w:rsidRDefault="00257807" w:rsidP="00257807">
      <w:pPr>
        <w:spacing w:before="60" w:after="60" w:line="276" w:lineRule="auto"/>
        <w:jc w:val="both"/>
      </w:pPr>
      <w:r w:rsidRPr="008D1E1F">
        <w:t>Descrizione delle azioni e degli strumenti di monitor</w:t>
      </w:r>
      <w:r w:rsidR="00D2206E">
        <w:t>aggio delle attività e valutazione delle ricadute sociali sui destinatari del Progetto</w:t>
      </w:r>
      <w:r w:rsidRPr="008D1E1F"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57807" w:rsidRPr="008D1E1F" w:rsidTr="00086203">
        <w:trPr>
          <w:trHeight w:val="2876"/>
        </w:trPr>
        <w:tc>
          <w:tcPr>
            <w:tcW w:w="9778" w:type="dxa"/>
          </w:tcPr>
          <w:p w:rsidR="00257807" w:rsidRPr="008D1E1F" w:rsidRDefault="00257807" w:rsidP="00522783">
            <w:pPr>
              <w:spacing w:before="60" w:after="60" w:line="276" w:lineRule="auto"/>
              <w:jc w:val="both"/>
              <w:rPr>
                <w:b/>
                <w:bCs/>
              </w:rPr>
            </w:pPr>
          </w:p>
        </w:tc>
      </w:tr>
    </w:tbl>
    <w:p w:rsidR="00257807" w:rsidRPr="008D1E1F" w:rsidRDefault="00257807" w:rsidP="00257807">
      <w:pPr>
        <w:spacing w:before="60" w:after="60" w:line="276" w:lineRule="auto"/>
        <w:jc w:val="both"/>
        <w:rPr>
          <w:b/>
          <w:bCs/>
        </w:rPr>
      </w:pPr>
    </w:p>
    <w:p w:rsidR="00257807" w:rsidRPr="00556ACF" w:rsidRDefault="00CD3B95" w:rsidP="00257807">
      <w:pPr>
        <w:spacing w:before="60" w:after="60" w:line="276" w:lineRule="auto"/>
        <w:jc w:val="both"/>
        <w:rPr>
          <w:b/>
          <w:bCs/>
        </w:rPr>
      </w:pPr>
      <w:r w:rsidRPr="00556ACF">
        <w:rPr>
          <w:b/>
          <w:bCs/>
        </w:rPr>
        <w:t>8</w:t>
      </w:r>
      <w:r w:rsidR="00257807" w:rsidRPr="00556ACF">
        <w:rPr>
          <w:b/>
          <w:bCs/>
        </w:rPr>
        <w:t>. Fasi e tempi di realizzazione del progetto.</w:t>
      </w:r>
    </w:p>
    <w:p w:rsidR="00257807" w:rsidRPr="00556ACF" w:rsidRDefault="00257807" w:rsidP="00257807">
      <w:pPr>
        <w:spacing w:before="60" w:after="60" w:line="276" w:lineRule="auto"/>
        <w:jc w:val="both"/>
      </w:pPr>
      <w:r w:rsidRPr="00556ACF">
        <w:t xml:space="preserve">- Per ciascuna delle attività che si intendono realizzare (inserire relativa descrizione) </w:t>
      </w:r>
      <w:r w:rsidR="00D2206E" w:rsidRPr="00556ACF">
        <w:t>indicare il periodo di realizzazione</w:t>
      </w:r>
      <w:r w:rsidRPr="00556ACF">
        <w:t>.</w:t>
      </w:r>
    </w:p>
    <w:p w:rsidR="00257807" w:rsidRPr="00556ACF" w:rsidRDefault="00257807" w:rsidP="00257807">
      <w:pPr>
        <w:jc w:val="both"/>
        <w:rPr>
          <w:sz w:val="24"/>
          <w:szCs w:val="24"/>
        </w:rPr>
      </w:pPr>
    </w:p>
    <w:tbl>
      <w:tblPr>
        <w:tblW w:w="397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1"/>
        <w:gridCol w:w="1200"/>
        <w:gridCol w:w="1249"/>
        <w:gridCol w:w="1294"/>
        <w:gridCol w:w="1305"/>
      </w:tblGrid>
      <w:tr w:rsidR="00D2206E" w:rsidRPr="00556ACF" w:rsidTr="00D2206E">
        <w:trPr>
          <w:trHeight w:val="288"/>
          <w:jc w:val="center"/>
        </w:trPr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Descrizione attività</w:t>
            </w:r>
          </w:p>
        </w:tc>
        <w:tc>
          <w:tcPr>
            <w:tcW w:w="3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56A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</w:t>
            </w:r>
            <w:r w:rsidR="00556ACF"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2206E" w:rsidRPr="00556ACF" w:rsidTr="00D2206E">
        <w:trPr>
          <w:trHeight w:val="888"/>
          <w:jc w:val="center"/>
        </w:trPr>
        <w:tc>
          <w:tcPr>
            <w:tcW w:w="1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Periodo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6E" w:rsidRPr="00556ACF" w:rsidRDefault="00D2206E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Periodo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6E" w:rsidRPr="00556ACF" w:rsidRDefault="00D2206E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Periodo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06E" w:rsidRPr="00556ACF" w:rsidRDefault="00D2206E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Periodo</w:t>
            </w:r>
          </w:p>
        </w:tc>
      </w:tr>
      <w:tr w:rsidR="00D2206E" w:rsidRPr="00556ACF" w:rsidTr="00D2206E">
        <w:trPr>
          <w:trHeight w:val="1584"/>
          <w:jc w:val="center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Attività 1)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2206E" w:rsidRPr="00556ACF" w:rsidTr="00D2206E">
        <w:trPr>
          <w:trHeight w:val="1584"/>
          <w:jc w:val="center"/>
        </w:trPr>
        <w:tc>
          <w:tcPr>
            <w:tcW w:w="1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Attività 2)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556ACF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2206E" w:rsidRPr="00AC3373" w:rsidTr="00D2206E">
        <w:trPr>
          <w:trHeight w:val="1417"/>
          <w:jc w:val="center"/>
        </w:trPr>
        <w:tc>
          <w:tcPr>
            <w:tcW w:w="1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06E" w:rsidRPr="00AC3373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56AC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Attività 3)</w:t>
            </w:r>
            <w:bookmarkStart w:id="5" w:name="_GoBack"/>
            <w:bookmarkEnd w:id="5"/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AC3373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AC3373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AC3373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06E" w:rsidRPr="00AC3373" w:rsidRDefault="00D2206E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</w:tbl>
    <w:p w:rsidR="00CC7F0C" w:rsidRDefault="00CC7F0C" w:rsidP="00257807">
      <w:pPr>
        <w:jc w:val="both"/>
        <w:rPr>
          <w:sz w:val="24"/>
          <w:szCs w:val="24"/>
        </w:rPr>
      </w:pPr>
    </w:p>
    <w:p w:rsidR="00A411F8" w:rsidRDefault="00CC7F0C" w:rsidP="00A411F8">
      <w:pPr>
        <w:spacing w:before="60" w:after="60" w:line="276" w:lineRule="auto"/>
        <w:jc w:val="both"/>
        <w:rPr>
          <w:b/>
          <w:bCs/>
        </w:rPr>
      </w:pPr>
      <w:r>
        <w:rPr>
          <w:b/>
          <w:bCs/>
        </w:rPr>
        <w:t>9</w:t>
      </w:r>
      <w:r w:rsidR="00A411F8" w:rsidRPr="008D1E1F">
        <w:rPr>
          <w:b/>
          <w:bCs/>
        </w:rPr>
        <w:t xml:space="preserve">. </w:t>
      </w:r>
      <w:r w:rsidR="00A411F8">
        <w:rPr>
          <w:b/>
          <w:bCs/>
        </w:rPr>
        <w:t>Piano Finanziari</w:t>
      </w:r>
      <w:r w:rsidR="00A411F8" w:rsidRPr="008D1E1F">
        <w:rPr>
          <w:b/>
          <w:bCs/>
        </w:rPr>
        <w:t>o.</w:t>
      </w:r>
    </w:p>
    <w:p w:rsidR="00257807" w:rsidRDefault="00A411F8" w:rsidP="00B07951">
      <w:pPr>
        <w:spacing w:before="60" w:after="60" w:line="276" w:lineRule="auto"/>
        <w:jc w:val="both"/>
      </w:pPr>
      <w:r>
        <w:t>Re</w:t>
      </w:r>
      <w:r w:rsidRPr="0003064C">
        <w:t>digere un Piano economico contenente i dettagli della composizione delle spese e delle risorse della co-progettazione</w:t>
      </w:r>
      <w:r>
        <w:t xml:space="preserve"> tenendo conto il bu</w:t>
      </w:r>
      <w:r w:rsidR="00B07951">
        <w:t>d</w:t>
      </w:r>
      <w:r>
        <w:t>get</w:t>
      </w:r>
      <w:r w:rsidR="00B07951">
        <w:t xml:space="preserve"> pari a € </w:t>
      </w:r>
      <w:r w:rsidR="00B07951">
        <w:rPr>
          <w:b/>
          <w:bCs/>
        </w:rPr>
        <w:t xml:space="preserve">20.500,00 </w:t>
      </w:r>
      <w:r w:rsidR="00B07951">
        <w:t>(IVA compresa) che è da considerarsi quale somma massima riconoscibile per la realizzazione dei servizi previsti dall’Avviso</w:t>
      </w:r>
    </w:p>
    <w:p w:rsidR="00B07951" w:rsidRDefault="00B07951" w:rsidP="00B07951">
      <w:pPr>
        <w:spacing w:before="60" w:after="60" w:line="276" w:lineRule="auto"/>
        <w:jc w:val="both"/>
      </w:pPr>
    </w:p>
    <w:tbl>
      <w:tblPr>
        <w:tblW w:w="397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1"/>
        <w:gridCol w:w="1200"/>
        <w:gridCol w:w="1249"/>
        <w:gridCol w:w="1294"/>
        <w:gridCol w:w="1305"/>
      </w:tblGrid>
      <w:tr w:rsidR="00B07951" w:rsidRPr="00AC3373" w:rsidTr="00522783">
        <w:trPr>
          <w:trHeight w:val="288"/>
          <w:jc w:val="center"/>
        </w:trPr>
        <w:tc>
          <w:tcPr>
            <w:tcW w:w="1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B0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t>Voci di costo</w:t>
            </w:r>
          </w:p>
        </w:tc>
        <w:tc>
          <w:tcPr>
            <w:tcW w:w="3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2025</w:t>
            </w:r>
          </w:p>
        </w:tc>
      </w:tr>
      <w:tr w:rsidR="00B07951" w:rsidRPr="00AC3373" w:rsidTr="00522783">
        <w:trPr>
          <w:trHeight w:val="888"/>
          <w:jc w:val="center"/>
        </w:trPr>
        <w:tc>
          <w:tcPr>
            <w:tcW w:w="1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Periodo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Periodo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Periodo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Periodo</w:t>
            </w:r>
          </w:p>
        </w:tc>
      </w:tr>
      <w:tr w:rsidR="00B07951" w:rsidRPr="00AC3373" w:rsidTr="00522783">
        <w:trPr>
          <w:trHeight w:val="1584"/>
          <w:jc w:val="center"/>
        </w:trPr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951" w:rsidRPr="00AC3373" w:rsidRDefault="00B07951" w:rsidP="00B0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C78E5">
              <w:rPr>
                <w:rFonts w:ascii="Calibri" w:hAnsi="Calibri" w:cs="Calibri"/>
                <w:color w:val="000000"/>
              </w:rPr>
              <w:lastRenderedPageBreak/>
              <w:t xml:space="preserve">spese per il personale 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B07951" w:rsidRPr="00AC3373" w:rsidTr="00522783">
        <w:trPr>
          <w:trHeight w:val="1584"/>
          <w:jc w:val="center"/>
        </w:trPr>
        <w:tc>
          <w:tcPr>
            <w:tcW w:w="1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951" w:rsidRPr="00AC3373" w:rsidRDefault="00B07951" w:rsidP="00B0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0237">
              <w:rPr>
                <w:rFonts w:ascii="Calibri" w:hAnsi="Calibri" w:cs="Calibri"/>
                <w:color w:val="000000"/>
              </w:rPr>
              <w:t>spese di gestione</w:t>
            </w: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C337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B07951" w:rsidRPr="00AC3373" w:rsidTr="00522783">
        <w:trPr>
          <w:trHeight w:val="1584"/>
          <w:jc w:val="center"/>
        </w:trPr>
        <w:tc>
          <w:tcPr>
            <w:tcW w:w="1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51" w:rsidRPr="00B07951" w:rsidRDefault="00B07951" w:rsidP="000550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07951">
              <w:rPr>
                <w:rFonts w:ascii="Calibri" w:hAnsi="Calibri" w:cs="Calibri"/>
              </w:rPr>
              <w:t>altr</w:t>
            </w:r>
            <w:r>
              <w:rPr>
                <w:rFonts w:ascii="Calibri" w:hAnsi="Calibri" w:cs="Calibri"/>
              </w:rPr>
              <w:t>e</w:t>
            </w:r>
            <w:r w:rsidRPr="00B07951">
              <w:rPr>
                <w:rFonts w:ascii="Calibri" w:hAnsi="Calibri" w:cs="Calibri"/>
              </w:rPr>
              <w:t xml:space="preserve"> servizi pertinenti e funzionali alla realizza</w:t>
            </w:r>
            <w:r>
              <w:rPr>
                <w:rFonts w:ascii="Calibri" w:hAnsi="Calibri" w:cs="Calibri"/>
              </w:rPr>
              <w:t>zione del progetto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7951" w:rsidRPr="00AC3373" w:rsidTr="00522783">
        <w:trPr>
          <w:trHeight w:val="1584"/>
          <w:jc w:val="center"/>
        </w:trPr>
        <w:tc>
          <w:tcPr>
            <w:tcW w:w="1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51" w:rsidRPr="00B07951" w:rsidRDefault="00B07951" w:rsidP="00B0795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spese per </w:t>
            </w:r>
            <w:r w:rsidRPr="00B07951">
              <w:rPr>
                <w:rFonts w:ascii="Calibri" w:hAnsi="Calibri" w:cs="Calibri"/>
              </w:rPr>
              <w:t>acquisto servizi di produzione materiale informativo e/o campagne di comunicazione</w:t>
            </w:r>
          </w:p>
          <w:p w:rsidR="00B07951" w:rsidRPr="00B07951" w:rsidRDefault="00B07951" w:rsidP="000550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7951" w:rsidRPr="00AC3373" w:rsidTr="00522783">
        <w:trPr>
          <w:trHeight w:val="1584"/>
          <w:jc w:val="center"/>
        </w:trPr>
        <w:tc>
          <w:tcPr>
            <w:tcW w:w="1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51" w:rsidRPr="00B07951" w:rsidRDefault="00B07951" w:rsidP="000550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spese per </w:t>
            </w:r>
            <w:r w:rsidRPr="0003064C">
              <w:rPr>
                <w:rFonts w:ascii="Calibri" w:hAnsi="Calibri" w:cs="Calibri"/>
              </w:rPr>
              <w:t>materiale di consumo, altro comunque pertinente e funzionale alla realizzazione delle attività di progetto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07951" w:rsidRPr="00AC3373" w:rsidTr="00522783">
        <w:trPr>
          <w:trHeight w:val="1584"/>
          <w:jc w:val="center"/>
        </w:trPr>
        <w:tc>
          <w:tcPr>
            <w:tcW w:w="17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951" w:rsidRDefault="00B07951" w:rsidP="000550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Altro</w:t>
            </w:r>
          </w:p>
          <w:p w:rsidR="00B07951" w:rsidRPr="00B07951" w:rsidRDefault="00B07951" w:rsidP="000550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(specificare)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51" w:rsidRPr="00AC3373" w:rsidRDefault="00B07951" w:rsidP="005227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</w:tbl>
    <w:p w:rsidR="00B07951" w:rsidRDefault="00B07951" w:rsidP="00B07951">
      <w:pPr>
        <w:spacing w:before="60" w:after="60" w:line="276" w:lineRule="auto"/>
        <w:jc w:val="both"/>
      </w:pPr>
    </w:p>
    <w:p w:rsidR="00B07951" w:rsidRDefault="00B07951" w:rsidP="00B07951">
      <w:pPr>
        <w:spacing w:before="60" w:after="60" w:line="276" w:lineRule="auto"/>
        <w:jc w:val="both"/>
      </w:pPr>
    </w:p>
    <w:p w:rsidR="00B07951" w:rsidRDefault="00B07951" w:rsidP="00B07951">
      <w:pPr>
        <w:spacing w:before="60" w:after="60" w:line="276" w:lineRule="auto"/>
        <w:jc w:val="both"/>
      </w:pPr>
    </w:p>
    <w:p w:rsidR="00B07951" w:rsidRDefault="00B07951" w:rsidP="00B07951">
      <w:pPr>
        <w:spacing w:before="60" w:after="60" w:line="276" w:lineRule="auto"/>
        <w:jc w:val="both"/>
        <w:rPr>
          <w:sz w:val="24"/>
          <w:szCs w:val="24"/>
        </w:rPr>
      </w:pPr>
    </w:p>
    <w:p w:rsidR="00257807" w:rsidRDefault="00257807" w:rsidP="00257807">
      <w:pPr>
        <w:jc w:val="right"/>
        <w:rPr>
          <w:sz w:val="24"/>
          <w:szCs w:val="24"/>
        </w:rPr>
      </w:pPr>
      <w:r>
        <w:rPr>
          <w:sz w:val="24"/>
          <w:szCs w:val="24"/>
        </w:rPr>
        <w:t>FIRMA DEL LEGALE RAPPRESENTANTE</w:t>
      </w:r>
    </w:p>
    <w:p w:rsidR="00257807" w:rsidRDefault="00257807" w:rsidP="00257807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E675B6" w:rsidRDefault="00E675B6"/>
    <w:sectPr w:rsidR="00E675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3BB1"/>
    <w:multiLevelType w:val="hybridMultilevel"/>
    <w:tmpl w:val="4D620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49"/>
    <w:rsid w:val="00047280"/>
    <w:rsid w:val="00086203"/>
    <w:rsid w:val="001560E0"/>
    <w:rsid w:val="0020417D"/>
    <w:rsid w:val="00257807"/>
    <w:rsid w:val="0035251C"/>
    <w:rsid w:val="00357254"/>
    <w:rsid w:val="004642AB"/>
    <w:rsid w:val="00556ACF"/>
    <w:rsid w:val="006000E8"/>
    <w:rsid w:val="00755272"/>
    <w:rsid w:val="008121EF"/>
    <w:rsid w:val="00A00375"/>
    <w:rsid w:val="00A411F8"/>
    <w:rsid w:val="00B07951"/>
    <w:rsid w:val="00B72042"/>
    <w:rsid w:val="00C65750"/>
    <w:rsid w:val="00CC7F0C"/>
    <w:rsid w:val="00CD3B95"/>
    <w:rsid w:val="00D2206E"/>
    <w:rsid w:val="00E238A7"/>
    <w:rsid w:val="00E33149"/>
    <w:rsid w:val="00E675B6"/>
    <w:rsid w:val="00F144F7"/>
    <w:rsid w:val="00F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807"/>
    <w:pPr>
      <w:spacing w:after="160" w:line="259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wtableheadercaption">
    <w:name w:val="ewtableheadercaption"/>
    <w:basedOn w:val="Carpredefinitoparagrafo"/>
    <w:rsid w:val="00B72042"/>
  </w:style>
  <w:style w:type="character" w:customStyle="1" w:styleId="a72a71v1">
    <w:name w:val="a72_a71__v1"/>
    <w:basedOn w:val="Carpredefinitoparagrafo"/>
    <w:rsid w:val="00B72042"/>
  </w:style>
  <w:style w:type="character" w:customStyle="1" w:styleId="a72a71v2">
    <w:name w:val="a72_a71__v2"/>
    <w:basedOn w:val="Carpredefinitoparagrafo"/>
    <w:rsid w:val="00B72042"/>
  </w:style>
  <w:style w:type="character" w:customStyle="1" w:styleId="a72a71cf">
    <w:name w:val="a72_a71_cf"/>
    <w:basedOn w:val="Carpredefinitoparagrafo"/>
    <w:rsid w:val="00B72042"/>
  </w:style>
  <w:style w:type="character" w:customStyle="1" w:styleId="a72a71int">
    <w:name w:val="a72_a71_int"/>
    <w:basedOn w:val="Carpredefinitoparagrafo"/>
    <w:rsid w:val="00B72042"/>
  </w:style>
  <w:style w:type="character" w:customStyle="1" w:styleId="a72a71man">
    <w:name w:val="a72_a71_man"/>
    <w:basedOn w:val="Carpredefinitoparagrafo"/>
    <w:rsid w:val="00B72042"/>
  </w:style>
  <w:style w:type="character" w:customStyle="1" w:styleId="a72a71tip">
    <w:name w:val="a72_a71_tip"/>
    <w:basedOn w:val="Carpredefinitoparagrafo"/>
    <w:rsid w:val="00B72042"/>
  </w:style>
  <w:style w:type="character" w:customStyle="1" w:styleId="a72a71nop">
    <w:name w:val="a72_a71_nop"/>
    <w:basedOn w:val="Carpredefinitoparagrafo"/>
    <w:rsid w:val="00B72042"/>
  </w:style>
  <w:style w:type="character" w:customStyle="1" w:styleId="a72a71dti">
    <w:name w:val="a72_a71_dti"/>
    <w:basedOn w:val="Carpredefinitoparagrafo"/>
    <w:rsid w:val="00B72042"/>
  </w:style>
  <w:style w:type="character" w:customStyle="1" w:styleId="a72a71dtf">
    <w:name w:val="a72_a71_dtf"/>
    <w:basedOn w:val="Carpredefinitoparagrafo"/>
    <w:rsid w:val="00B72042"/>
  </w:style>
  <w:style w:type="character" w:customStyle="1" w:styleId="a72a71hh">
    <w:name w:val="a72_a71_hh"/>
    <w:basedOn w:val="Carpredefinitoparagrafo"/>
    <w:rsid w:val="00B72042"/>
  </w:style>
  <w:style w:type="character" w:customStyle="1" w:styleId="a72a71esp">
    <w:name w:val="a72_a71_esp"/>
    <w:basedOn w:val="Carpredefinitoparagrafo"/>
    <w:rsid w:val="00B72042"/>
  </w:style>
  <w:style w:type="character" w:styleId="Collegamentoipertestuale">
    <w:name w:val="Hyperlink"/>
    <w:basedOn w:val="Carpredefinitoparagrafo"/>
    <w:uiPriority w:val="99"/>
    <w:unhideWhenUsed/>
    <w:rsid w:val="008121E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5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578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78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07951"/>
    <w:pPr>
      <w:spacing w:after="0" w:line="240" w:lineRule="auto"/>
      <w:ind w:left="708"/>
    </w:pPr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807"/>
    <w:pPr>
      <w:spacing w:after="160" w:line="259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wtableheadercaption">
    <w:name w:val="ewtableheadercaption"/>
    <w:basedOn w:val="Carpredefinitoparagrafo"/>
    <w:rsid w:val="00B72042"/>
  </w:style>
  <w:style w:type="character" w:customStyle="1" w:styleId="a72a71v1">
    <w:name w:val="a72_a71__v1"/>
    <w:basedOn w:val="Carpredefinitoparagrafo"/>
    <w:rsid w:val="00B72042"/>
  </w:style>
  <w:style w:type="character" w:customStyle="1" w:styleId="a72a71v2">
    <w:name w:val="a72_a71__v2"/>
    <w:basedOn w:val="Carpredefinitoparagrafo"/>
    <w:rsid w:val="00B72042"/>
  </w:style>
  <w:style w:type="character" w:customStyle="1" w:styleId="a72a71cf">
    <w:name w:val="a72_a71_cf"/>
    <w:basedOn w:val="Carpredefinitoparagrafo"/>
    <w:rsid w:val="00B72042"/>
  </w:style>
  <w:style w:type="character" w:customStyle="1" w:styleId="a72a71int">
    <w:name w:val="a72_a71_int"/>
    <w:basedOn w:val="Carpredefinitoparagrafo"/>
    <w:rsid w:val="00B72042"/>
  </w:style>
  <w:style w:type="character" w:customStyle="1" w:styleId="a72a71man">
    <w:name w:val="a72_a71_man"/>
    <w:basedOn w:val="Carpredefinitoparagrafo"/>
    <w:rsid w:val="00B72042"/>
  </w:style>
  <w:style w:type="character" w:customStyle="1" w:styleId="a72a71tip">
    <w:name w:val="a72_a71_tip"/>
    <w:basedOn w:val="Carpredefinitoparagrafo"/>
    <w:rsid w:val="00B72042"/>
  </w:style>
  <w:style w:type="character" w:customStyle="1" w:styleId="a72a71nop">
    <w:name w:val="a72_a71_nop"/>
    <w:basedOn w:val="Carpredefinitoparagrafo"/>
    <w:rsid w:val="00B72042"/>
  </w:style>
  <w:style w:type="character" w:customStyle="1" w:styleId="a72a71dti">
    <w:name w:val="a72_a71_dti"/>
    <w:basedOn w:val="Carpredefinitoparagrafo"/>
    <w:rsid w:val="00B72042"/>
  </w:style>
  <w:style w:type="character" w:customStyle="1" w:styleId="a72a71dtf">
    <w:name w:val="a72_a71_dtf"/>
    <w:basedOn w:val="Carpredefinitoparagrafo"/>
    <w:rsid w:val="00B72042"/>
  </w:style>
  <w:style w:type="character" w:customStyle="1" w:styleId="a72a71hh">
    <w:name w:val="a72_a71_hh"/>
    <w:basedOn w:val="Carpredefinitoparagrafo"/>
    <w:rsid w:val="00B72042"/>
  </w:style>
  <w:style w:type="character" w:customStyle="1" w:styleId="a72a71esp">
    <w:name w:val="a72_a71_esp"/>
    <w:basedOn w:val="Carpredefinitoparagrafo"/>
    <w:rsid w:val="00B72042"/>
  </w:style>
  <w:style w:type="character" w:styleId="Collegamentoipertestuale">
    <w:name w:val="Hyperlink"/>
    <w:basedOn w:val="Carpredefinitoparagrafo"/>
    <w:uiPriority w:val="99"/>
    <w:unhideWhenUsed/>
    <w:rsid w:val="008121E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5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578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78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07951"/>
    <w:pPr>
      <w:spacing w:after="0" w:line="240" w:lineRule="auto"/>
      <w:ind w:left="708"/>
    </w:pPr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862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8460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6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91817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44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4697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8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3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8007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3433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5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5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15575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00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9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92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0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994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34435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0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Galizia</dc:creator>
  <cp:lastModifiedBy>Anna Rita Simone</cp:lastModifiedBy>
  <cp:revision>8</cp:revision>
  <cp:lastPrinted>2025-01-13T12:57:00Z</cp:lastPrinted>
  <dcterms:created xsi:type="dcterms:W3CDTF">2025-05-09T08:41:00Z</dcterms:created>
  <dcterms:modified xsi:type="dcterms:W3CDTF">2026-04-28T10:04:00Z</dcterms:modified>
</cp:coreProperties>
</file>